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8C" w:rsidRPr="003461D0" w:rsidRDefault="00D34391" w:rsidP="00E95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9968 </w:t>
      </w:r>
      <w:proofErr w:type="spellStart"/>
      <w:r>
        <w:rPr>
          <w:rFonts w:ascii="Times New Roman" w:hAnsi="Times New Roman" w:cs="Times New Roman"/>
          <w:sz w:val="20"/>
          <w:szCs w:val="20"/>
        </w:rPr>
        <w:t>Hibert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St., Suite 101</w:t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5D8C" w:rsidRPr="003461D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D8C" w:rsidRPr="003461D0">
        <w:rPr>
          <w:rFonts w:ascii="Times New Roman" w:hAnsi="Times New Roman" w:cs="Times New Roman"/>
          <w:sz w:val="20"/>
          <w:szCs w:val="20"/>
        </w:rPr>
        <w:t xml:space="preserve">  Julie.Myers100@gmail.com </w:t>
      </w:r>
    </w:p>
    <w:p w:rsidR="00E95D8C" w:rsidRPr="003461D0" w:rsidRDefault="00E95D8C" w:rsidP="00E95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1D0">
        <w:rPr>
          <w:rFonts w:ascii="Times New Roman" w:hAnsi="Times New Roman" w:cs="Times New Roman"/>
          <w:sz w:val="20"/>
          <w:szCs w:val="20"/>
        </w:rPr>
        <w:t>San Diego, California  921</w:t>
      </w:r>
      <w:r w:rsidR="00D34391">
        <w:rPr>
          <w:rFonts w:ascii="Times New Roman" w:hAnsi="Times New Roman" w:cs="Times New Roman"/>
          <w:sz w:val="20"/>
          <w:szCs w:val="20"/>
        </w:rPr>
        <w:t>31</w:t>
      </w:r>
      <w:r w:rsidRPr="003461D0">
        <w:rPr>
          <w:rFonts w:ascii="Times New Roman" w:hAnsi="Times New Roman" w:cs="Times New Roman"/>
          <w:i/>
          <w:sz w:val="20"/>
          <w:szCs w:val="20"/>
        </w:rPr>
        <w:tab/>
      </w:r>
      <w:r w:rsidRPr="003461D0">
        <w:rPr>
          <w:rFonts w:ascii="Times New Roman" w:hAnsi="Times New Roman" w:cs="Times New Roman"/>
          <w:i/>
          <w:sz w:val="20"/>
          <w:szCs w:val="20"/>
        </w:rPr>
        <w:tab/>
      </w:r>
      <w:r w:rsidRPr="003461D0">
        <w:rPr>
          <w:rFonts w:ascii="Times New Roman" w:hAnsi="Times New Roman" w:cs="Times New Roman"/>
          <w:i/>
          <w:sz w:val="20"/>
          <w:szCs w:val="20"/>
        </w:rPr>
        <w:tab/>
      </w:r>
      <w:r w:rsidRPr="003461D0">
        <w:rPr>
          <w:rFonts w:ascii="Times New Roman" w:hAnsi="Times New Roman" w:cs="Times New Roman"/>
          <w:i/>
          <w:sz w:val="20"/>
          <w:szCs w:val="20"/>
        </w:rPr>
        <w:tab/>
      </w:r>
      <w:r w:rsidRPr="003461D0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Pr="003461D0">
        <w:rPr>
          <w:rFonts w:ascii="Times New Roman" w:hAnsi="Times New Roman" w:cs="Times New Roman"/>
          <w:i/>
          <w:sz w:val="20"/>
          <w:szCs w:val="20"/>
        </w:rPr>
        <w:tab/>
        <w:t xml:space="preserve">           </w:t>
      </w:r>
      <w:r w:rsidR="00D34391">
        <w:rPr>
          <w:rFonts w:ascii="Times New Roman" w:hAnsi="Times New Roman" w:cs="Times New Roman"/>
          <w:i/>
          <w:sz w:val="20"/>
          <w:szCs w:val="20"/>
        </w:rPr>
        <w:tab/>
      </w:r>
      <w:r w:rsidRPr="003461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61D0">
        <w:rPr>
          <w:rFonts w:ascii="Times New Roman" w:hAnsi="Times New Roman" w:cs="Times New Roman"/>
          <w:sz w:val="20"/>
          <w:szCs w:val="20"/>
        </w:rPr>
        <w:t>858.414.1079</w:t>
      </w:r>
    </w:p>
    <w:p w:rsidR="00E95D8C" w:rsidRPr="003461D0" w:rsidRDefault="00E95D8C" w:rsidP="00E95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D8C" w:rsidRPr="003461D0" w:rsidRDefault="00E95D8C" w:rsidP="00E95D8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1D0">
        <w:rPr>
          <w:rFonts w:ascii="Times New Roman" w:hAnsi="Times New Roman" w:cs="Times New Roman"/>
          <w:b/>
          <w:sz w:val="28"/>
          <w:szCs w:val="28"/>
        </w:rPr>
        <w:t xml:space="preserve">Julia A. Myers, </w:t>
      </w:r>
      <w:proofErr w:type="spellStart"/>
      <w:proofErr w:type="gramStart"/>
      <w:r w:rsidRPr="003461D0">
        <w:rPr>
          <w:rFonts w:ascii="Times New Roman" w:hAnsi="Times New Roman" w:cs="Times New Roman"/>
          <w:b/>
          <w:sz w:val="28"/>
          <w:szCs w:val="28"/>
        </w:rPr>
        <w:t>Psy.D</w:t>
      </w:r>
      <w:proofErr w:type="spellEnd"/>
      <w:r w:rsidRPr="003461D0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34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1D0">
        <w:rPr>
          <w:rFonts w:ascii="Times New Roman" w:hAnsi="Times New Roman" w:cs="Times New Roman"/>
          <w:b/>
          <w:sz w:val="26"/>
          <w:szCs w:val="26"/>
        </w:rPr>
        <w:t>BCIAC, CATC</w:t>
      </w:r>
    </w:p>
    <w:p w:rsidR="00E95D8C" w:rsidRDefault="00E95D8C" w:rsidP="00630D98">
      <w:pPr>
        <w:tabs>
          <w:tab w:val="left" w:pos="720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1D0">
        <w:rPr>
          <w:rFonts w:ascii="Times New Roman" w:hAnsi="Times New Roman" w:cs="Times New Roman"/>
          <w:i/>
          <w:sz w:val="20"/>
          <w:szCs w:val="20"/>
        </w:rPr>
        <w:t>Licensed Clinical Psychologist, PSY 23354</w:t>
      </w:r>
    </w:p>
    <w:p w:rsidR="00630D98" w:rsidRDefault="00630D98" w:rsidP="00630D98">
      <w:pPr>
        <w:tabs>
          <w:tab w:val="left" w:pos="720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30D98" w:rsidRPr="003461D0" w:rsidRDefault="00630D98" w:rsidP="00630D98">
      <w:pPr>
        <w:tabs>
          <w:tab w:val="left" w:pos="720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30D98" w:rsidRPr="00630D98" w:rsidRDefault="00630D98" w:rsidP="00630D98">
      <w:pPr>
        <w:tabs>
          <w:tab w:val="left" w:leader="underscore" w:pos="5472"/>
          <w:tab w:val="left" w:pos="5760"/>
          <w:tab w:val="left" w:leader="underscore" w:pos="8640"/>
        </w:tabs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30D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HIPPA Privacy </w:t>
      </w:r>
    </w:p>
    <w:p w:rsidR="00630D98" w:rsidRDefault="00630D98" w:rsidP="00630D98">
      <w:pPr>
        <w:pBdr>
          <w:top w:val="single" w:sz="18" w:space="1" w:color="auto"/>
        </w:pBdr>
        <w:tabs>
          <w:tab w:val="left" w:leader="underscore" w:pos="5472"/>
          <w:tab w:val="left" w:pos="5760"/>
          <w:tab w:val="left" w:leader="underscore" w:pos="8640"/>
        </w:tabs>
        <w:spacing w:after="0" w:line="240" w:lineRule="auto"/>
        <w:rPr>
          <w:rFonts w:ascii="Arial" w:hAnsi="Arial" w:cs="Arial"/>
          <w:b/>
          <w:i/>
          <w:szCs w:val="24"/>
        </w:rPr>
      </w:pPr>
    </w:p>
    <w:p w:rsidR="00E95D8C" w:rsidRPr="003461D0" w:rsidRDefault="00E95D8C" w:rsidP="00E95D8C">
      <w:pPr>
        <w:tabs>
          <w:tab w:val="left" w:pos="720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61D0">
        <w:rPr>
          <w:rFonts w:ascii="Times New Roman" w:hAnsi="Times New Roman" w:cs="Times New Roman"/>
          <w:b/>
          <w:bCs/>
          <w:sz w:val="20"/>
          <w:szCs w:val="20"/>
        </w:rPr>
        <w:t>Required HIPAA Notice of Privacy Practices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I. THIS NOTICE DESCRIBES HOW MEDICAL INFORMATION ABOUT YOU MAY BE USED AND DISCLOSED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AND HOW YOU CAN GET ACCESS TO THIS INFORMATION.</w:t>
      </w:r>
      <w:proofErr w:type="gramEnd"/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 PLEASE REVIEW IT CAREFULLY. IT WILL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GENERALLY PROTECT YOUR PRIVACY TO A MUCH GREATER DEGREE THAN REQUIRED BY THE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LANGUAGE OF THE DOCUMENT.</w:t>
      </w:r>
      <w:proofErr w:type="gramEnd"/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II. I HAVE A LEGAL DUTY TO SAFEGUARD YOUR PROTECTED HEALTH INFORMATION (PHI)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I am legally required to protect the privacy of your PHI, which includes information that can be used to identify you which 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have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created or received about your past, present, or future health or condition, the provision of health care to you, or the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payment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of the health care. I must provide you with this Notice about my privacy practices and such Notice must explain how,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when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, and why I will “use” and “disclose” your PHI. A “use” of PHI occurs when I share, examine, give, or otherwise divulge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to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 third party outside of my practice. With some exceptions, I may not use or disclose any more of your PHI than is necessary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to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accomplish the purpose for which the use or disclosure is made. I am legally required to follow the privacy practices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described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in this Notice; however, I reserve the right to change the terms of the Notice and my privacy policies at any time. Any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changes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will apply to PHI on file with me already. Before I make any important changes to my policies, I will promptly change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this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Notice and post a new copy of it in my office.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III. HOW I MAY USE AND DISCLOSE YOUR PHI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I will use and disclose your PHI for many different reasons. I will need your prior written authorization for some of these uses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or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disclosures; for others, however, I do not. Listed below are the different categories of my uses and disclosures along with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some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examples of each category.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A. Uses and Disclosures Relating to Treatment, Payment, or Health Care Operations Do Not Require Your Prior Written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Consent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 can use and disclose your PHI without your consent for the following reasons: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For Treatment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 can use your PHI within my practice to provide you with mental health treatment including discussing or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sharing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your PHI with my trainees and interns. I can disclose your PHI to physicians, psychiatrists, psychologists, and other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licensed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health care providers who provide you with health care services or are involved in your case. For example, if a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psychiatrist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is treating you, I can disclose your PHI to your psychiatrist to coordinate your care.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To Obtain Payment for Treatment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 can use your PHI to bill and collect payment for the treatment and services provided by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me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you. For example, I might send your PHI to your insurance company or health plan to get paid for the health care services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provided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you. I may also provide your PHI to my business associates, such as billing companies, claims processing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companies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, and others that process my health care claims.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For Health Care Operations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 can use and disclose your PHI to operate my practice. For example, I might use your PHI 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evaluate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the quality of health care services that you received or to evaluate the performance of the health care professionals who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have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provided such services to you. I may also provide your PHI to my accountant, attorney, consultants, or others to further my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health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care operations.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For Patient Incapacitation or Emergency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 may also disclose your PHI to others without your consent if you are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incapacitated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or if an emergency exists. For example, your consent is not required if you need emergency treatment as long as 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try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get your consent after treatment is rendered; or, if I try to get your consent but you are unable to communicate with me (for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example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, if you are unconscious or in severe pain) and I think that you would consent to such treatment if you were able to do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so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B. Certain Other Uses and Disclosures Also Do Not Require Your Consent or Authorization. </w:t>
      </w:r>
      <w:r w:rsidRPr="003461D0">
        <w:rPr>
          <w:rFonts w:ascii="Times New Roman" w:hAnsi="Times New Roman" w:cs="Times New Roman"/>
          <w:sz w:val="16"/>
          <w:szCs w:val="16"/>
        </w:rPr>
        <w:t>I can use and disclose your PHI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without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your consent or authorization for the following reasons: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1.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When federal, state, or local laws require disclosure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make a disclosure to applicable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governmental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officials when a law requires me to report information to governmental agencies and law enforcement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personnel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about victims of abuse or neglect.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2.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When judicial or administrative proceedings require disclosure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use or disclose your PHI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response to a court or administrative order if you are involved in a lawsuit or claim for workers’ compensation benefits.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I may also have to use or disclose your PHI in response to a subpoena.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3.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When law enforcement requires disclosure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use or disclose your PHI in response to a search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warrant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4.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When public health activities require disclosure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use or disclose your PHI to report to a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governmental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official an adverse reaction that you may have to a medication.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5.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When health oversight activities require disclosure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provide information to assist the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government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in conducting an investigation or inspection of a health care provider or organization.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6.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To avert a serious threat to health or safety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use or disclose your PHI to avert a serious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threat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the health or safety of others. Any such disclosures will only be made to someone able to prevent the threatening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harm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from occurring.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7. </w:t>
      </w:r>
      <w:proofErr w:type="gramStart"/>
      <w:r w:rsidRPr="003461D0">
        <w:rPr>
          <w:rFonts w:ascii="Times New Roman" w:hAnsi="Times New Roman" w:cs="Times New Roman"/>
          <w:b/>
          <w:bCs/>
          <w:sz w:val="16"/>
          <w:szCs w:val="16"/>
        </w:rPr>
        <w:t>For</w:t>
      </w:r>
      <w:proofErr w:type="gramEnd"/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 specialized government functions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 to use or disclose your PHI for national security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purposes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, including protecting the President of the United States or conducting intelligence operations, if you are in the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lastRenderedPageBreak/>
        <w:t>military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 xml:space="preserve">8. </w:t>
      </w:r>
      <w:r w:rsidRPr="003461D0">
        <w:rPr>
          <w:rFonts w:ascii="Times New Roman" w:hAnsi="Times New Roman" w:cs="Times New Roman"/>
          <w:b/>
          <w:bCs/>
          <w:sz w:val="16"/>
          <w:szCs w:val="16"/>
        </w:rPr>
        <w:t>To remind you about appointments and to inform you of health-related benefits or services</w:t>
      </w:r>
      <w:r w:rsidRPr="003461D0">
        <w:rPr>
          <w:rFonts w:ascii="Times New Roman" w:hAnsi="Times New Roman" w:cs="Times New Roman"/>
          <w:sz w:val="16"/>
          <w:szCs w:val="16"/>
        </w:rPr>
        <w:t>. For example, I may have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to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use or disclose your PHI to remind you about your appointments or to give you information about treatment alternatives,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other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health care services, or other health care benefits that I offer that may be of interest to you.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C. Certain Uses and Disclosures Require You to Have the Opportunity to Object</w:t>
      </w:r>
      <w:r w:rsidRPr="003461D0">
        <w:rPr>
          <w:rFonts w:ascii="Times New Roman" w:hAnsi="Times New Roman" w:cs="Times New Roman"/>
          <w:sz w:val="16"/>
          <w:szCs w:val="16"/>
        </w:rPr>
        <w:t>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Disclosures to family, friends, or others: I may provide your PHI to a family member, friend, or other person that you indicate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that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is involved in your care or the payment for your health care unless you object in whole or in part. The opportunity 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consent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may be obtained retroactively in an emergency situation.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D. Other Uses and Disclosures Require Your Prior Written Authorization</w:t>
      </w:r>
      <w:r w:rsidRPr="003461D0">
        <w:rPr>
          <w:rFonts w:ascii="Times New Roman" w:hAnsi="Times New Roman" w:cs="Times New Roman"/>
          <w:sz w:val="16"/>
          <w:szCs w:val="16"/>
        </w:rPr>
        <w:t>. In any situation not described in sections III A, B,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and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C, above, I will need your written authorization before using or disclosing any of your PHI. If you choose to sign an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authorization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disclose your PHI, you can later revoke such authorization in writing to stop any future uses and disclosures (to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extent that I have not taken any action in reliance on such authorization) of your PHI by me.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IV. WHAT RIGHTS YOU HAVE REGARDING YOUR PHI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You have the following rights with respect to your PHI: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A. The Right to Request Restrictions on My Uses and Disclosures</w:t>
      </w:r>
      <w:r w:rsidRPr="003461D0">
        <w:rPr>
          <w:rFonts w:ascii="Times New Roman" w:hAnsi="Times New Roman" w:cs="Times New Roman"/>
          <w:sz w:val="16"/>
          <w:szCs w:val="16"/>
        </w:rPr>
        <w:t>. You have the right to request restrictions or limitations on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my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uses or disclosures of your PHI to carry out my treatment, payment, or health care operations. You also have the right 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request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that I restrict or limit disclosures of your PHI to family members, friends, or others involved in your care or who are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financially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responsible for your care. Please submit such requests to me in writing. I will consider your requests but am not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legally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required to accept them. If I do accept your requests I will put them in writing and will abide by them except in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emergency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situations. Be advised that you may not limit the uses and disclosures that I am legally required to make.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B. The Right to Choose How I Send PHI to You. </w:t>
      </w:r>
      <w:r w:rsidRPr="003461D0">
        <w:rPr>
          <w:rFonts w:ascii="Times New Roman" w:hAnsi="Times New Roman" w:cs="Times New Roman"/>
          <w:sz w:val="16"/>
          <w:szCs w:val="16"/>
        </w:rPr>
        <w:t>You have the right to request that I send confidential information to you at an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alternate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address (for example, sending information to your work address rather than your home address) or by alternate means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461D0">
        <w:rPr>
          <w:rFonts w:ascii="Times New Roman" w:hAnsi="Times New Roman" w:cs="Times New Roman"/>
          <w:sz w:val="16"/>
          <w:szCs w:val="16"/>
        </w:rPr>
        <w:t>for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example, e-mail instead of regular mail). I must agree to your request so long as it is reasonable and you specify how or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where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 wish to be contacted, and when appropriate, you provide me with information as to how payment for such alternate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communications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will be handled. I may not require an explanation from you as to the basis of your request as a condition of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providing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communications on a confidential basis.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C. The Right to Inspect and Receive a Copy of Your PHI. </w:t>
      </w:r>
      <w:r w:rsidRPr="003461D0">
        <w:rPr>
          <w:rFonts w:ascii="Times New Roman" w:hAnsi="Times New Roman" w:cs="Times New Roman"/>
          <w:sz w:val="16"/>
          <w:szCs w:val="16"/>
        </w:rPr>
        <w:t>In most cases, you have the right to inspect and receive a copy of the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PHI that I have on you, but you must make the request to inspect and receive a copy of such information in writing. If I do not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have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your PHI but I know who does, I will tell you how to get it. I will respond to your request within 30 days of receiving your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written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request. In certain situations I may deny your request. If I do, I will tell you, in writing, my reasons for the denial and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explain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your right to have my denial reviewed.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D. The Right to Receive a List of the Disclosures I Have Made. </w:t>
      </w:r>
      <w:r w:rsidRPr="003461D0">
        <w:rPr>
          <w:rFonts w:ascii="Times New Roman" w:hAnsi="Times New Roman" w:cs="Times New Roman"/>
          <w:sz w:val="16"/>
          <w:szCs w:val="16"/>
        </w:rPr>
        <w:t>You have the right to receive an Accounting of Disclosure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listing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the instances in which I have disclosed your PHI. The list will not include disclosures made for my treatment, payment,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or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health care operations; disclosures made to you; disclosures you authorized; disclosures incident to a use; disclosures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permitted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or required by the federal privacy rule; disclosures made for national security or intelligence; disclosures made 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correctional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institutions or law enforcement personnel; and, disclosures made before April 14, 2003. I will respond to your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request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for an Accounting of Disclosure within 60 days of receiving such request. The list I will give you will include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disclosures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made in the last six years unless you request a shorter time. The list will include the date the disclosure was made, to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whom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the PHI was disclosed (including their address, if known), a description of the information disclosed, and the reason for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disclosure. I will provide the list to you at no charge, but if you make more than one request in the same year I may charge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you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 reasonable, cost-based fee for each additional request.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E. The Right to Amend Your PHI. </w:t>
      </w:r>
      <w:r w:rsidRPr="003461D0">
        <w:rPr>
          <w:rFonts w:ascii="Times New Roman" w:hAnsi="Times New Roman" w:cs="Times New Roman"/>
          <w:sz w:val="16"/>
          <w:szCs w:val="16"/>
        </w:rPr>
        <w:t>If you believe that there is a mistake in your PHI or that a piece of important information is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missing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>, you have the right to request that I correct the existing information or add the missing information. You must provide,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writing, the request and your reason for the request. I will respond within 60 days of receiving your request to correct or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update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your PHI. I may deny your request in writing if the PHI is (</w:t>
      </w:r>
      <w:proofErr w:type="spellStart"/>
      <w:r w:rsidRPr="003461D0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3461D0">
        <w:rPr>
          <w:rFonts w:ascii="Times New Roman" w:hAnsi="Times New Roman" w:cs="Times New Roman"/>
          <w:sz w:val="16"/>
          <w:szCs w:val="16"/>
        </w:rPr>
        <w:t>) correct and complete, (ii) not created by me, (iii) not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allowed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be disclosed, or (iv) not part of my records. My written denial will state the reasons for the denial and explain your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right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file a written statement of disagreement with the denial. If you do not file one, you have the right to request that your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request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and my denial be attached to all future disclosures of your PHI. If I approve your request to amend your PHI, I will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make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the changes, tell you that I have done it, and tell others that need to know about the change to your PHI.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F. The Right to Receive a Paper Copy of This Notice. </w:t>
      </w:r>
      <w:r w:rsidRPr="003461D0">
        <w:rPr>
          <w:rFonts w:ascii="Times New Roman" w:hAnsi="Times New Roman" w:cs="Times New Roman"/>
          <w:sz w:val="16"/>
          <w:szCs w:val="16"/>
        </w:rPr>
        <w:t>You have the right to receive a paper copy of this notice even if you have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agreed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to receive it via e-mail.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V. HOW TO COMPLAIN ABOUT OUR PRIVACY PRACTICES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sz w:val="16"/>
          <w:szCs w:val="16"/>
        </w:rPr>
        <w:t>If you think that I may have violated your privacy rights, or you disagree with a decision I have made about access to your PHI,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you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may file a complaint with the person listed in Section VI below. You may also send a written complaint to the Secretary of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Department of Health and Human Services at 200 Independence Avenue S. W., Washington D. C. 20201. I will not take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461D0">
        <w:rPr>
          <w:rFonts w:ascii="Times New Roman" w:hAnsi="Times New Roman" w:cs="Times New Roman"/>
          <w:sz w:val="16"/>
          <w:szCs w:val="16"/>
        </w:rPr>
        <w:t>retaliatory</w:t>
      </w:r>
      <w:proofErr w:type="gramEnd"/>
      <w:r w:rsidRPr="003461D0">
        <w:rPr>
          <w:rFonts w:ascii="Times New Roman" w:hAnsi="Times New Roman" w:cs="Times New Roman"/>
          <w:sz w:val="16"/>
          <w:szCs w:val="16"/>
        </w:rPr>
        <w:t xml:space="preserve"> action against you if you file a complaint about my privacy practices.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VI. PERSON TO CONTACT FOR INFORMATION ABOUT THIS NOTICE OR TO COMPLAIN ABOUT MY PRIVACY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 xml:space="preserve">PRACTICES: </w:t>
      </w:r>
      <w:r w:rsidRPr="003461D0">
        <w:rPr>
          <w:rFonts w:ascii="Times New Roman" w:hAnsi="Times New Roman" w:cs="Times New Roman"/>
          <w:sz w:val="16"/>
          <w:szCs w:val="16"/>
        </w:rPr>
        <w:t>Ana Ferraro, Office Manager: (858) 546-1100, ext. 235.</w:t>
      </w:r>
    </w:p>
    <w:p w:rsidR="00E95D8C" w:rsidRPr="003461D0" w:rsidRDefault="00E95D8C" w:rsidP="00E9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461D0">
        <w:rPr>
          <w:rFonts w:ascii="Times New Roman" w:hAnsi="Times New Roman" w:cs="Times New Roman"/>
          <w:b/>
          <w:bCs/>
          <w:sz w:val="16"/>
          <w:szCs w:val="16"/>
        </w:rPr>
        <w:t>VII. Effective Date of This Notice</w:t>
      </w:r>
    </w:p>
    <w:p w:rsidR="006B0DF1" w:rsidRPr="003461D0" w:rsidRDefault="00E95D8C" w:rsidP="00E95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1D0">
        <w:rPr>
          <w:rFonts w:ascii="Times New Roman" w:hAnsi="Times New Roman" w:cs="Times New Roman"/>
          <w:sz w:val="16"/>
          <w:szCs w:val="16"/>
        </w:rPr>
        <w:t>This notice went into effect on April 14, 2003.</w:t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  <w:r w:rsidR="00894DA9" w:rsidRPr="003461D0">
        <w:rPr>
          <w:rFonts w:ascii="Times New Roman" w:hAnsi="Times New Roman" w:cs="Times New Roman"/>
          <w:sz w:val="24"/>
          <w:szCs w:val="24"/>
        </w:rPr>
        <w:tab/>
      </w:r>
    </w:p>
    <w:sectPr w:rsidR="006B0DF1" w:rsidRPr="003461D0" w:rsidSect="00E95D8C">
      <w:pgSz w:w="12240" w:h="15840" w:code="1"/>
      <w:pgMar w:top="72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95D8C"/>
    <w:rsid w:val="00261AE3"/>
    <w:rsid w:val="00337F96"/>
    <w:rsid w:val="003461D0"/>
    <w:rsid w:val="005463B4"/>
    <w:rsid w:val="00630D98"/>
    <w:rsid w:val="006B0DF1"/>
    <w:rsid w:val="0077238C"/>
    <w:rsid w:val="00894DA9"/>
    <w:rsid w:val="00D34391"/>
    <w:rsid w:val="00E95D8C"/>
    <w:rsid w:val="00FB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1833</Words>
  <Characters>10450</Characters>
  <Application>Microsoft Office Word</Application>
  <DocSecurity>0</DocSecurity>
  <Lines>87</Lines>
  <Paragraphs>24</Paragraphs>
  <ScaleCrop>false</ScaleCrop>
  <Company>Hewlett-Packard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2010-05-23T17:17:00Z</dcterms:created>
  <dcterms:modified xsi:type="dcterms:W3CDTF">2011-01-24T00:35:00Z</dcterms:modified>
</cp:coreProperties>
</file>